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1" w:rsidRDefault="006B4B91" w:rsidP="006B4B91">
      <w:pPr>
        <w:jc w:val="center"/>
        <w:rPr>
          <w:b/>
          <w:bCs/>
        </w:rPr>
      </w:pPr>
      <w:r>
        <w:rPr>
          <w:b/>
          <w:bCs/>
        </w:rPr>
        <w:t>Календарно-тематический план 11 класс 1 четверть (27 час.)</w:t>
      </w:r>
    </w:p>
    <w:p w:rsidR="006B4B91" w:rsidRDefault="006B4B91" w:rsidP="006B4B91">
      <w:pPr>
        <w:jc w:val="center"/>
        <w:rPr>
          <w:b/>
          <w:bCs/>
        </w:rPr>
      </w:pPr>
    </w:p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0"/>
        <w:gridCol w:w="733"/>
        <w:gridCol w:w="709"/>
        <w:gridCol w:w="851"/>
        <w:gridCol w:w="708"/>
        <w:gridCol w:w="2979"/>
        <w:gridCol w:w="1419"/>
        <w:gridCol w:w="993"/>
        <w:gridCol w:w="993"/>
      </w:tblGrid>
      <w:tr w:rsidR="006B4B91" w:rsidTr="006B4B91">
        <w:trPr>
          <w:trHeight w:val="53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Раздел тем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Часы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Знать и</w:t>
            </w:r>
          </w:p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уметь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Инвен-тарь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Дом.</w:t>
            </w:r>
          </w:p>
          <w:p w:rsidR="006B4B91" w:rsidRDefault="006B4B9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6B4B91" w:rsidTr="006B4B91">
        <w:trPr>
          <w:trHeight w:val="111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Техника</w:t>
            </w:r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на уроках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легкой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атлетике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Ввод-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Конспект.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Правила</w:t>
            </w:r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безопас-ности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Правила поведения на уроках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340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Повторить</w:t>
            </w:r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технику </w:t>
            </w:r>
            <w:proofErr w:type="gramStart"/>
            <w:r>
              <w:rPr>
                <w:sz w:val="18"/>
                <w:szCs w:val="18"/>
              </w:rPr>
              <w:t>низкого</w:t>
            </w:r>
            <w:proofErr w:type="gramEnd"/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старта и </w:t>
            </w:r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стартового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разбега.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Низкий старт и. п.- упор присев, ставить РР на дорожку, стопа более слабой ноги </w:t>
            </w:r>
            <w:proofErr w:type="spellStart"/>
            <w:r>
              <w:rPr>
                <w:sz w:val="18"/>
                <w:szCs w:val="18"/>
              </w:rPr>
              <w:t>упир</w:t>
            </w:r>
            <w:proofErr w:type="spellEnd"/>
            <w:r>
              <w:rPr>
                <w:sz w:val="18"/>
                <w:szCs w:val="18"/>
              </w:rPr>
              <w:t>. в опор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лощадь зад. колодки, стопа друг. ноги вперед. Колодку и опускается на колено сзади стоящей ноги. РР позади стартовой черты упор на пальцы. Голова прямо, вес частично на РР. « Внимание!», выпрямить ноги и оторвать колено от земли,  поднять таз и подать плечи вперед, масса тела переносится на РР, туловище слегка согнуто, голова опущена, взгляд вни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Технику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старта.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Свисток </w:t>
            </w:r>
            <w:proofErr w:type="spellStart"/>
            <w:proofErr w:type="gramStart"/>
            <w:r>
              <w:rPr>
                <w:sz w:val="18"/>
                <w:szCs w:val="18"/>
              </w:rPr>
              <w:t>секун-домер</w:t>
            </w:r>
            <w:proofErr w:type="spellEnd"/>
            <w:proofErr w:type="gramEnd"/>
            <w:r>
              <w:rPr>
                <w:sz w:val="18"/>
                <w:szCs w:val="18"/>
              </w:rPr>
              <w:t>, колодки.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76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Равномерный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бег 2 мин.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Скоростно</w:t>
            </w:r>
            <w:proofErr w:type="spellEnd"/>
            <w:r>
              <w:rPr>
                <w:sz w:val="18"/>
                <w:szCs w:val="18"/>
              </w:rPr>
              <w:t xml:space="preserve"> -  силовая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выносливость.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Бег </w:t>
            </w:r>
            <w:proofErr w:type="gramStart"/>
            <w:r>
              <w:rPr>
                <w:sz w:val="18"/>
                <w:szCs w:val="18"/>
              </w:rPr>
              <w:t>без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учета </w:t>
            </w:r>
            <w:proofErr w:type="spellStart"/>
            <w:proofErr w:type="gramStart"/>
            <w:r>
              <w:rPr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6B4B91" w:rsidTr="006B4B91">
        <w:trPr>
          <w:trHeight w:val="68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О.Р.У. и С.Р.У.- беговые.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Конспект.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Знать и выполнять. Технику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34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острым</w:t>
            </w:r>
            <w:proofErr w:type="gramEnd"/>
            <w:r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Низкий старт и стартовый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4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Провести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двигательной подготовленностью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18"/>
                  <w:szCs w:val="18"/>
                </w:rPr>
                <w:t>30 метров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Туловище слегка наклонено вперед, голова держится прямо, движение плечевого пояса и рук выполняется не напряженно, стопы ставятся параллельно с передней части с последующим опусканием на всю стопу.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Разновидности старта, стартовый разбег, бег по дистанции, финиширование. Принять правильно старт, выполнение команд.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Стартовый флажок, свисток, секундомер.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Подтягивание на </w:t>
            </w:r>
            <w:proofErr w:type="spellStart"/>
            <w:proofErr w:type="gramStart"/>
            <w:r>
              <w:rPr>
                <w:sz w:val="18"/>
                <w:szCs w:val="18"/>
              </w:rPr>
              <w:t>перек-ладине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ю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  <w:proofErr w:type="spellStart"/>
            <w:r>
              <w:rPr>
                <w:sz w:val="18"/>
                <w:szCs w:val="18"/>
              </w:rPr>
              <w:t>отжи-мание</w:t>
            </w:r>
            <w:proofErr w:type="spellEnd"/>
            <w:r>
              <w:rPr>
                <w:sz w:val="18"/>
                <w:szCs w:val="18"/>
              </w:rPr>
              <w:t xml:space="preserve"> (д.)</w:t>
            </w:r>
          </w:p>
        </w:tc>
      </w:tr>
      <w:tr w:rsidR="006B4B91" w:rsidTr="006B4B91">
        <w:trPr>
          <w:trHeight w:val="84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Бег 4 мин. с ускорением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50-60м.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Технику бега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 средней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84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С.Р.У.- беговые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Карточка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Специальн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подготовительные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25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Совершенствовать технику низкого старта и стартового разноса.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3-4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Смеш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острым</w:t>
            </w:r>
            <w:proofErr w:type="gramEnd"/>
            <w:r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Низкий старт и стартовый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82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Повторить технику прыжка в длину с разбега: скорость, длина шагов в начале и в конце разбега.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Выполняется разбег как при беге на короткую дистанцию</w:t>
            </w:r>
            <w:proofErr w:type="gramStart"/>
            <w:r>
              <w:rPr>
                <w:sz w:val="18"/>
                <w:szCs w:val="18"/>
              </w:rPr>
              <w:t xml:space="preserve">  П</w:t>
            </w:r>
            <w:proofErr w:type="gramEnd"/>
            <w:r>
              <w:rPr>
                <w:sz w:val="18"/>
                <w:szCs w:val="18"/>
              </w:rPr>
              <w:t xml:space="preserve">о мере ускорения  наклон туловища постоянно </w:t>
            </w:r>
            <w:proofErr w:type="spellStart"/>
            <w:r>
              <w:rPr>
                <w:sz w:val="18"/>
                <w:szCs w:val="18"/>
              </w:rPr>
              <w:t>уменьшивается</w:t>
            </w:r>
            <w:proofErr w:type="spellEnd"/>
            <w:r>
              <w:rPr>
                <w:sz w:val="18"/>
                <w:szCs w:val="18"/>
              </w:rPr>
              <w:t xml:space="preserve"> и к концу разбега его </w:t>
            </w:r>
            <w:proofErr w:type="spellStart"/>
            <w:r>
              <w:rPr>
                <w:sz w:val="18"/>
                <w:szCs w:val="18"/>
              </w:rPr>
              <w:t>полпжение</w:t>
            </w:r>
            <w:proofErr w:type="spellEnd"/>
            <w:r>
              <w:rPr>
                <w:sz w:val="18"/>
                <w:szCs w:val="18"/>
              </w:rPr>
              <w:t xml:space="preserve"> почти вертикально. Готовясь к  отталкиванию, длина шагов увеличивается (3-4шага), последний шаг на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  <w:r>
              <w:rPr>
                <w:sz w:val="18"/>
                <w:szCs w:val="18"/>
              </w:rPr>
              <w:t>. короче предыдущего (для ускорения постановки толковой ноги на брусок).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Технику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2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Проверить двигательную подготовленность, прыжок в длину с места.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Ноги на ширине ступни, слегка сведя носки, руки поднять в верх; на «два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сгибая плавным движением отвести руки назад, туловище вперед вес тела на носки; на «три»- движение рук вперед, резко  оттолкнуться ногами, выполнять прыжок в верх вперед. В момент приземления согнуть ноги руки вытянуть вперед.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Технику исполнения. Прыгать в </w:t>
            </w:r>
            <w:proofErr w:type="spellStart"/>
            <w:r>
              <w:rPr>
                <w:sz w:val="18"/>
                <w:szCs w:val="18"/>
              </w:rPr>
              <w:t>длигу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макс. </w:t>
            </w:r>
            <w:proofErr w:type="spellStart"/>
            <w:r>
              <w:rPr>
                <w:sz w:val="18"/>
                <w:szCs w:val="18"/>
              </w:rPr>
              <w:t>сзад</w:t>
            </w:r>
            <w:proofErr w:type="spellEnd"/>
            <w:r>
              <w:rPr>
                <w:sz w:val="18"/>
                <w:szCs w:val="18"/>
              </w:rPr>
              <w:t>. Расстояния.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Поднимание туловища и.п. спине.</w:t>
            </w:r>
          </w:p>
        </w:tc>
      </w:tr>
      <w:tr w:rsidR="006B4B91" w:rsidTr="006B4B91">
        <w:trPr>
          <w:trHeight w:val="53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Бег до 4 мин. с ускорениями по 60м.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Скоростно-силовая выносливость.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Технику бега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 средней дистанции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23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Эстафетный бе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передача 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палочки.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Передающий</w:t>
            </w:r>
            <w:proofErr w:type="gramEnd"/>
            <w:r>
              <w:rPr>
                <w:sz w:val="18"/>
                <w:szCs w:val="18"/>
              </w:rPr>
              <w:t xml:space="preserve"> – передает палочку из рук в руки, в «коридоре» 10м., догоняя ее. Для принимающего важно правильно рассчитать начало своего бега, чтобы передача прошла в зоне и на полной скорости. Бег (к середине зоны) сравнивается, по команде правая рука наза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вниз, ладонь опущена большой палец направлен к бедру.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Передавать эстафетную палочку.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Палочки </w:t>
            </w:r>
            <w:proofErr w:type="spellStart"/>
            <w:proofErr w:type="gramStart"/>
            <w:r>
              <w:rPr>
                <w:sz w:val="18"/>
                <w:szCs w:val="18"/>
              </w:rPr>
              <w:t>эстафет-ные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беговая дорожка с </w:t>
            </w:r>
            <w:proofErr w:type="spellStart"/>
            <w:r>
              <w:rPr>
                <w:sz w:val="18"/>
                <w:szCs w:val="18"/>
              </w:rPr>
              <w:t>размет-кой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секундо-мер</w:t>
            </w:r>
            <w:proofErr w:type="spellEnd"/>
            <w:r>
              <w:rPr>
                <w:sz w:val="18"/>
                <w:szCs w:val="18"/>
              </w:rPr>
              <w:t>, свисток.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Прыжки на скакалке.</w:t>
            </w:r>
          </w:p>
        </w:tc>
      </w:tr>
      <w:tr w:rsidR="006B4B91" w:rsidTr="006B4B91">
        <w:trPr>
          <w:trHeight w:val="84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С.Р.У.-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прыжковые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5-6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Смеш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Карточка.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Специальн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подготовитель-ные</w:t>
            </w:r>
            <w:proofErr w:type="spellEnd"/>
            <w:r>
              <w:rPr>
                <w:sz w:val="18"/>
                <w:szCs w:val="18"/>
              </w:rPr>
              <w:t xml:space="preserve">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Бег без учета времени.</w:t>
            </w:r>
          </w:p>
        </w:tc>
      </w:tr>
      <w:tr w:rsidR="006B4B91" w:rsidTr="006B4B91">
        <w:trPr>
          <w:trHeight w:val="55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Бег 100м – учет.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Учитывать старт, разбег, финиширование, финишный бросок.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Технику бега на короткие дистанции.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B4B91" w:rsidTr="006B4B91">
        <w:trPr>
          <w:trHeight w:val="16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Эстафетные </w:t>
            </w:r>
          </w:p>
          <w:p w:rsidR="006B4B91" w:rsidRDefault="006B4B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передача</w:t>
            </w:r>
          </w:p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палочки.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Передающи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передает палочку из рук в руки, в «коридоре»10м., догоняя ее. Для принимающего важно правильно рассчитать начало своего бега, чтобы передача прошла в зоне и на полной скорости. Бег (к середине зоны) сравнивается, по команде правая рука назад – вниз, ладонь </w:t>
            </w:r>
            <w:proofErr w:type="gramStart"/>
            <w:r>
              <w:rPr>
                <w:sz w:val="18"/>
                <w:szCs w:val="18"/>
              </w:rPr>
              <w:t>опущена большой палец направлен</w:t>
            </w:r>
            <w:proofErr w:type="gramEnd"/>
            <w:r>
              <w:rPr>
                <w:sz w:val="18"/>
                <w:szCs w:val="18"/>
              </w:rPr>
              <w:t xml:space="preserve"> к бедру.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Передавать эстафетную палочку.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Палочки </w:t>
            </w:r>
            <w:proofErr w:type="spellStart"/>
            <w:proofErr w:type="gramStart"/>
            <w:r>
              <w:rPr>
                <w:sz w:val="18"/>
                <w:szCs w:val="18"/>
              </w:rPr>
              <w:t>эстафет-ные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беговая дорожка с </w:t>
            </w:r>
            <w:proofErr w:type="spellStart"/>
            <w:r>
              <w:rPr>
                <w:sz w:val="18"/>
                <w:szCs w:val="18"/>
              </w:rPr>
              <w:t>размет-кой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секундо-мер</w:t>
            </w:r>
            <w:proofErr w:type="spellEnd"/>
            <w:r>
              <w:rPr>
                <w:sz w:val="18"/>
                <w:szCs w:val="18"/>
              </w:rPr>
              <w:t>, свисток.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B91" w:rsidRDefault="006B4B9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B2581" w:rsidRDefault="00BB2581" w:rsidP="00BB2581">
      <w:pPr>
        <w:jc w:val="center"/>
        <w:rPr>
          <w:b/>
          <w:bCs/>
        </w:rPr>
      </w:pPr>
    </w:p>
    <w:p w:rsidR="00F01DAF" w:rsidRDefault="00F01DAF" w:rsidP="00F01DAF">
      <w:pPr>
        <w:jc w:val="center"/>
        <w:rPr>
          <w:b/>
          <w:bCs/>
        </w:rPr>
      </w:pPr>
    </w:p>
    <w:p w:rsidR="007F17B4" w:rsidRPr="00BB2581" w:rsidRDefault="007F17B4" w:rsidP="001C5C3C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C3735D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6B4B91"/>
    <w:p w:rsidR="000940EF" w:rsidRDefault="000940EF"/>
    <w:p w:rsidR="000940EF" w:rsidRDefault="001C5C3C">
      <w:r w:rsidRPr="001C5C3C">
        <w:t xml:space="preserve">                                      </w:t>
      </w:r>
      <w:r w:rsidRPr="007F17B4">
        <w:t xml:space="preserve">    </w:t>
      </w:r>
      <w:r w:rsidRPr="001C5C3C">
        <w:t xml:space="preserve">      </w:t>
      </w:r>
      <w:hyperlink r:id="rId6" w:tgtFrame="_blank" w:history="1">
        <w:r>
          <w:rPr>
            <w:rStyle w:val="a3"/>
            <w:rFonts w:ascii="Helvetica" w:hAnsi="Helvetica" w:cs="Helvetica"/>
            <w:sz w:val="21"/>
            <w:szCs w:val="21"/>
            <w:u w:val="none"/>
          </w:rPr>
          <w:t>http://planypofizkulture.jimdo.com/</w:t>
        </w:r>
      </w:hyperlink>
    </w:p>
    <w:p w:rsidR="000940EF" w:rsidRDefault="000940EF"/>
    <w:p w:rsidR="000940EF" w:rsidRDefault="000940EF"/>
    <w:p w:rsidR="000940EF" w:rsidRPr="001C5C3C" w:rsidRDefault="000940EF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F01D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C5C3C"/>
    <w:rsid w:val="001E06AA"/>
    <w:rsid w:val="00206079"/>
    <w:rsid w:val="00576E56"/>
    <w:rsid w:val="0065184D"/>
    <w:rsid w:val="006A739C"/>
    <w:rsid w:val="006B4B91"/>
    <w:rsid w:val="007F17B4"/>
    <w:rsid w:val="00945AB5"/>
    <w:rsid w:val="009641B5"/>
    <w:rsid w:val="00A50CD8"/>
    <w:rsid w:val="00A67C53"/>
    <w:rsid w:val="00A67EB0"/>
    <w:rsid w:val="00AA1AE0"/>
    <w:rsid w:val="00B02D3C"/>
    <w:rsid w:val="00BB2581"/>
    <w:rsid w:val="00C134A3"/>
    <w:rsid w:val="00C3735D"/>
    <w:rsid w:val="00C5767B"/>
    <w:rsid w:val="00DC79D1"/>
    <w:rsid w:val="00F01DAF"/>
    <w:rsid w:val="00F11C95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833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2013-11-28T16:25:00Z</dcterms:created>
  <dcterms:modified xsi:type="dcterms:W3CDTF">2013-11-28T16:57:00Z</dcterms:modified>
</cp:coreProperties>
</file>